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55" w:rsidRPr="00886355" w:rsidRDefault="00886355" w:rsidP="00886355">
      <w:pPr>
        <w:jc w:val="center"/>
        <w:rPr>
          <w:rFonts w:hint="eastAsia"/>
        </w:rPr>
      </w:pPr>
      <w:r w:rsidRPr="00886355">
        <w:rPr>
          <w:rFonts w:hint="eastAsia"/>
        </w:rPr>
        <w:t>心理所</w:t>
      </w:r>
      <w:r w:rsidRPr="00886355">
        <w:rPr>
          <w:rFonts w:hint="eastAsia"/>
        </w:rPr>
        <w:t>2015</w:t>
      </w:r>
      <w:r w:rsidRPr="00886355">
        <w:rPr>
          <w:rFonts w:hint="eastAsia"/>
        </w:rPr>
        <w:t>年优秀大学生夏令营录取学员名单</w:t>
      </w:r>
    </w:p>
    <w:p w:rsidR="00886355" w:rsidRPr="00886355" w:rsidRDefault="0088635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701"/>
        <w:gridCol w:w="992"/>
        <w:gridCol w:w="2127"/>
        <w:gridCol w:w="2601"/>
      </w:tblGrid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86355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来源学校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所学专业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曾安倩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中央财经大学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人力资源管理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刘莹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南京师范大学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胡顺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物理学院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黄依</w:t>
            </w: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梵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北京师范大学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公共事业管理专业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余德美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中国科学技术大学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传播学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王晨茜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北京师范大学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特殊教育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周晗昱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中国人民大学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孔慧艳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大连医科大学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孔庆玲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中国农业大学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通信工程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刘秉慧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兰州大学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生物学（生物学基地1班）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励奇添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袁涤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吉林大学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刘淑娟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陕西师范大学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郭子熙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应用心理学（卓越）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崔玮</w:t>
            </w: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嵛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南京师范大学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张文超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北京工商大学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信息与计算科学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纪皓月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浙江大学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宋星云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华东师范大学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王梦圆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华南师范大学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心理学基地班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毕莹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复旦大学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盛</w:t>
            </w: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盎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湖南师范大学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孙闰松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齐舒婷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福州大学（211工程）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杨博岚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贺司琪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华中师范大学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毋愚力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吉林大学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梁一鸣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 xml:space="preserve">男 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华东师范大学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陈思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湖南师范大学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祝诗晓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周莉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北京大学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生物医学英语专业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杨妍荣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厦门大学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生物科学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赵佳</w:t>
            </w: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江南大学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教育技术学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朱春柳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山东大学（威海）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数学与应用数学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李忆彤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云南大学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数理基础科学（国家数理基地班)(数学方向）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宋雨璇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南京师范大学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邵曦明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陕西师范大学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张冠宇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应用心理学（卓越）专业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尼格拉·阿合买提江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华中师范大学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心理学（试验班）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刘璐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应用心理学（卓越）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万英琦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刘文曦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福建师范大学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软件工程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马超</w:t>
            </w: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超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陕西师范大学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李妮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北京航空航天大学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陈珍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浙江大学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李佩瑄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华中师范大学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鄢忻媛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东北师范大学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王春晖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山东农业大学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生物科学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王奕欣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山东大学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自动化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刘明明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浙江大学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张灵科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西南交通大学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杨意如</w:t>
            </w:r>
            <w:proofErr w:type="gramEnd"/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吉林大学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06006F" w:rsidRPr="00886355" w:rsidTr="0006006F">
        <w:trPr>
          <w:trHeight w:val="270"/>
        </w:trPr>
        <w:tc>
          <w:tcPr>
            <w:tcW w:w="646" w:type="pct"/>
          </w:tcPr>
          <w:p w:rsidR="0006006F" w:rsidRPr="00886355" w:rsidRDefault="0006006F" w:rsidP="0006006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蔡新璐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首都师范大学</w:t>
            </w:r>
          </w:p>
        </w:tc>
        <w:tc>
          <w:tcPr>
            <w:tcW w:w="1526" w:type="pct"/>
            <w:shd w:val="clear" w:color="auto" w:fill="auto"/>
            <w:noWrap/>
            <w:vAlign w:val="center"/>
            <w:hideMark/>
          </w:tcPr>
          <w:p w:rsidR="0006006F" w:rsidRPr="0006006F" w:rsidRDefault="0006006F" w:rsidP="0006006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6006F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</w:tbl>
    <w:p w:rsidR="00112E66" w:rsidRPr="00886355" w:rsidRDefault="00DB6F62"/>
    <w:sectPr w:rsidR="00112E66" w:rsidRPr="00886355" w:rsidSect="004C7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C5AB0"/>
    <w:multiLevelType w:val="hybridMultilevel"/>
    <w:tmpl w:val="D660D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006F"/>
    <w:rsid w:val="0006006F"/>
    <w:rsid w:val="00212E93"/>
    <w:rsid w:val="004C7E94"/>
    <w:rsid w:val="00886355"/>
    <w:rsid w:val="00A7536F"/>
    <w:rsid w:val="00DB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0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167</Words>
  <Characters>952</Characters>
  <Application>Microsoft Office Word</Application>
  <DocSecurity>0</DocSecurity>
  <Lines>7</Lines>
  <Paragraphs>2</Paragraphs>
  <ScaleCrop>false</ScaleCrop>
  <Company> 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杨光炬</dc:creator>
  <cp:keywords/>
  <dc:description/>
  <cp:lastModifiedBy>杨光炬</cp:lastModifiedBy>
  <cp:revision>2</cp:revision>
  <dcterms:created xsi:type="dcterms:W3CDTF">2015-06-26T02:03:00Z</dcterms:created>
  <dcterms:modified xsi:type="dcterms:W3CDTF">2015-06-26T02:22:00Z</dcterms:modified>
</cp:coreProperties>
</file>